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76672" w14:textId="77777777" w:rsidR="00BD1FB8" w:rsidRDefault="00C92DAD">
      <w:proofErr w:type="spellStart"/>
      <w:r>
        <w:t>Lk</w:t>
      </w:r>
      <w:proofErr w:type="spellEnd"/>
      <w:r>
        <w:t xml:space="preserve"> 10,25–37</w:t>
      </w:r>
    </w:p>
    <w:p w14:paraId="0A21D180" w14:textId="77777777" w:rsidR="00C92DAD" w:rsidRDefault="00C92DAD"/>
    <w:p w14:paraId="4E6EC3D0" w14:textId="77777777" w:rsidR="0081319B" w:rsidRDefault="009E5083">
      <w:r>
        <w:t>Máténál és Márknál a törvénytudó kérdezi meg: melyik a nagy parancsolat.</w:t>
      </w:r>
      <w:r w:rsidR="00682841">
        <w:t xml:space="preserve"> A törvénytudók nem tudják?</w:t>
      </w:r>
      <w:r w:rsidR="0049190B">
        <w:t xml:space="preserve"> Minden zsidó ember tudta: a „</w:t>
      </w:r>
      <w:proofErr w:type="spellStart"/>
      <w:r w:rsidR="0049190B">
        <w:t>Söma</w:t>
      </w:r>
      <w:proofErr w:type="spellEnd"/>
      <w:r w:rsidR="0049190B">
        <w:t xml:space="preserve"> Izráel” volt az egyik legfontosabb imádságuk, bizonyságtételük.</w:t>
      </w:r>
      <w:r w:rsidR="0089264C">
        <w:t xml:space="preserve"> Itt ki is derül, hogy tudják: a törvénytudó „felmondja” Jézusnak.</w:t>
      </w:r>
    </w:p>
    <w:p w14:paraId="0A5AD1C4" w14:textId="77777777" w:rsidR="00417BA3" w:rsidRDefault="00417BA3">
      <w:r>
        <w:t>Itt a kérdés az: mit tegyek, hogy elnyerjem az örök életet.</w:t>
      </w:r>
      <w:r w:rsidR="00132150">
        <w:t xml:space="preserve"> </w:t>
      </w:r>
      <w:r w:rsidR="00E21CA0">
        <w:t xml:space="preserve">Ennek is köze van a parancsolatokhoz, mert „aki cselekszi azokat, él azok által” (3Móz 18,5; </w:t>
      </w:r>
      <w:proofErr w:type="spellStart"/>
      <w:r w:rsidR="00E21CA0">
        <w:t>Gal</w:t>
      </w:r>
      <w:proofErr w:type="spellEnd"/>
      <w:r w:rsidR="00E21CA0">
        <w:t xml:space="preserve"> 3,12)</w:t>
      </w:r>
      <w:r w:rsidR="009E60FD">
        <w:t xml:space="preserve"> – ezért feleli Jézus: „ezt cselekedd, és élsz”</w:t>
      </w:r>
      <w:r w:rsidR="00E21CA0">
        <w:t>.</w:t>
      </w:r>
      <w:r w:rsidR="00DF06E5">
        <w:t xml:space="preserve"> Ezt is tudnia kellett… de megkérdezi, hogy kísértse, próbára tegye Jézust.</w:t>
      </w:r>
      <w:r w:rsidR="00290D08">
        <w:t xml:space="preserve"> – A „kísértés”, a próbatétel </w:t>
      </w:r>
      <w:r w:rsidR="00586AFF">
        <w:t>máshol is ugyanez: a kérdező tudja, mit mond a törvény, de megkérdezi Jézust, hátha mást mond. (</w:t>
      </w:r>
      <w:r w:rsidR="00586AFF">
        <w:sym w:font="Wingdings" w:char="F0E0"/>
      </w:r>
      <w:r w:rsidR="00586AFF">
        <w:t xml:space="preserve"> </w:t>
      </w:r>
      <w:proofErr w:type="spellStart"/>
      <w:r w:rsidR="00586AFF">
        <w:t>Jn</w:t>
      </w:r>
      <w:proofErr w:type="spellEnd"/>
      <w:r w:rsidR="00586AFF">
        <w:t xml:space="preserve"> 8,5).</w:t>
      </w:r>
    </w:p>
    <w:p w14:paraId="592DFF74" w14:textId="77777777" w:rsidR="003E3D44" w:rsidRDefault="002B1E9D">
      <w:r>
        <w:t>A „mit tegyek, hogy örök életem legyen” kérdést másként is fel lehet tenni az Úrnak:</w:t>
      </w:r>
      <w:r w:rsidR="00715A4B">
        <w:t xml:space="preserve"> ApCsel 2,37; 9,6; 16,30</w:t>
      </w:r>
      <w:r w:rsidR="00623EA0">
        <w:t>.</w:t>
      </w:r>
      <w:r w:rsidR="006F0072">
        <w:t xml:space="preserve"> </w:t>
      </w:r>
      <w:r w:rsidR="00623EA0">
        <w:t>A</w:t>
      </w:r>
      <w:r w:rsidR="00B449CB">
        <w:t>hol az ember Isten hatalmával találja szemben magát, felismeri, hogy elveszett, és keresi a megmenekülés útját – nem máshol, Istennél</w:t>
      </w:r>
      <w:r w:rsidR="00A45C21">
        <w:t xml:space="preserve"> – ott megkapja a választ: térj meg, higgy az Úr Jézusban.</w:t>
      </w:r>
      <w:r w:rsidR="00726374">
        <w:t xml:space="preserve"> </w:t>
      </w:r>
      <w:r w:rsidR="005B2B9D">
        <w:t>A törvénytudó (és pl. a gazdag ifjú) a cselekedeteiben bízott: hogy meg tudja tartani a törvényt.</w:t>
      </w:r>
      <w:r w:rsidR="0081763B">
        <w:t xml:space="preserve"> Jézus mindkettőnek </w:t>
      </w:r>
      <w:r w:rsidR="00C0396B">
        <w:t>megmutatja</w:t>
      </w:r>
      <w:r w:rsidR="0081763B">
        <w:t>, hogy nem így van, de nem térnek meg…</w:t>
      </w:r>
    </w:p>
    <w:p w14:paraId="54ADE845" w14:textId="77777777" w:rsidR="00344FC9" w:rsidRDefault="00037024">
      <w:r>
        <w:t>Az Úr Jézus minden kísértésre Igével felel – nemcsak a</w:t>
      </w:r>
      <w:r w:rsidR="00277A84">
        <w:t xml:space="preserve"> pusztai megkísértéskor, mindig.</w:t>
      </w:r>
      <w:r w:rsidR="008B3F6C">
        <w:t xml:space="preserve"> Mert az Igébe</w:t>
      </w:r>
      <w:r w:rsidR="009C3571">
        <w:t xml:space="preserve">n maga Isten szól és cselekszik, ezért van olyan hatalma, </w:t>
      </w:r>
      <w:r w:rsidR="00CA3E53">
        <w:t>amilyen</w:t>
      </w:r>
      <w:r w:rsidR="009C3571">
        <w:t xml:space="preserve"> semmi másnak:</w:t>
      </w:r>
      <w:r w:rsidR="00B40DD2">
        <w:t xml:space="preserve"> a Sátánt is el tudja hallgattatni, le tudja fegyverezni.</w:t>
      </w:r>
      <w:r w:rsidR="00F144C9">
        <w:t xml:space="preserve"> Itt a törvényr</w:t>
      </w:r>
      <w:r w:rsidR="00110DA8">
        <w:t>e, a „nagy parancsolatra” mutat (még ha a törvénytudóval mondatja is ki).</w:t>
      </w:r>
    </w:p>
    <w:p w14:paraId="2EB484D2" w14:textId="77777777" w:rsidR="00BC6C8F" w:rsidRDefault="002E2E6C">
      <w:r>
        <w:t xml:space="preserve">„De ki a felebarátom?” – </w:t>
      </w:r>
      <w:r w:rsidR="00A76D2B">
        <w:t>„Igazolni akarja magát”</w:t>
      </w:r>
      <w:r w:rsidR="005177DE">
        <w:t xml:space="preserve">: eddig </w:t>
      </w:r>
      <w:r w:rsidR="00FA44F8">
        <w:t>támadott (kísértette az Urat)</w:t>
      </w:r>
      <w:r w:rsidR="00527110">
        <w:t xml:space="preserve">, most védekezik, belemegy a „hogyan értelmezzük az igét” játékba: lehetőleg úgy, hogy </w:t>
      </w:r>
      <w:r w:rsidR="00B02552">
        <w:t>engem ne ítéljen bűnösnek, ne találtassam könnyűnek.</w:t>
      </w:r>
      <w:r w:rsidR="004D4286">
        <w:t xml:space="preserve"> Ezek vagyunk mi: ezek voltunk, mielőtt az Úr legyőzött volna minket, és ez a mostani </w:t>
      </w:r>
      <w:proofErr w:type="spellStart"/>
      <w:r w:rsidR="004D4286">
        <w:t>óemberünk</w:t>
      </w:r>
      <w:proofErr w:type="spellEnd"/>
      <w:r w:rsidR="004D4286">
        <w:t>.</w:t>
      </w:r>
      <w:r w:rsidR="00CB0B08">
        <w:t xml:space="preserve"> Lehet másképpen tenni: ha rámutat az Ige bűnre, hiányosságra, mulasztásra, azonnal beismerhetjük, és akkor „az Úr is elengedte vétkedet, nem halsz meg” (2Sám 12,13).</w:t>
      </w:r>
    </w:p>
    <w:p w14:paraId="5E583964" w14:textId="77777777" w:rsidR="00E12F26" w:rsidRDefault="003428FB">
      <w:r>
        <w:t>„Ki a felebarátom?” –</w:t>
      </w:r>
      <w:r w:rsidR="00BC6698">
        <w:t xml:space="preserve"> </w:t>
      </w:r>
      <w:r w:rsidR="00CF02A4">
        <w:t>szűkíteni akarj</w:t>
      </w:r>
      <w:r w:rsidR="00040971">
        <w:t>a a kört, hogy „megfelelhessen”; de meddig?</w:t>
      </w:r>
      <w:r w:rsidR="00E73D79">
        <w:t xml:space="preserve"> A hívő előbb-utóbb rájön (én is megláttam), hogy senkit sem tudok úgy szeretni, mint magamat.</w:t>
      </w:r>
      <w:r w:rsidR="009B77B1">
        <w:t xml:space="preserve"> </w:t>
      </w:r>
      <w:r w:rsidR="00371442">
        <w:t>Ezért nem „igazolhatom magamat”.</w:t>
      </w:r>
      <w:r w:rsidR="009B05AF">
        <w:t xml:space="preserve"> – Jézus azt sem engedi, hogy szűkítsünk.</w:t>
      </w:r>
      <w:r w:rsidR="00F4169F">
        <w:t xml:space="preserve"> Sőt az eredeti parancsolatot (3Móz 19,18), amely a „népedhez tartozókra” vonatkozott, kibővíti,</w:t>
      </w:r>
      <w:r w:rsidR="00E80495">
        <w:t xml:space="preserve"> amikor a </w:t>
      </w:r>
      <w:proofErr w:type="spellStart"/>
      <w:r w:rsidR="00E80495">
        <w:t>samaritánusról</w:t>
      </w:r>
      <w:proofErr w:type="spellEnd"/>
      <w:r w:rsidR="00E80495">
        <w:t xml:space="preserve"> beszél.</w:t>
      </w:r>
    </w:p>
    <w:p w14:paraId="799E87A4" w14:textId="77777777" w:rsidR="00545AB5" w:rsidRDefault="005C2F32">
      <w:r>
        <w:t xml:space="preserve">A </w:t>
      </w:r>
      <w:proofErr w:type="spellStart"/>
      <w:r>
        <w:t>samaritánus</w:t>
      </w:r>
      <w:proofErr w:type="spellEnd"/>
      <w:r>
        <w:t xml:space="preserve"> a </w:t>
      </w:r>
      <w:r w:rsidR="0044677C">
        <w:t>feleb</w:t>
      </w:r>
      <w:r>
        <w:t>arát</w:t>
      </w:r>
      <w:r w:rsidR="0044677C">
        <w:t>, „aki könyörült” azon, aki bajban volt.</w:t>
      </w:r>
      <w:r w:rsidR="00F82C80">
        <w:t xml:space="preserve"> Ezt is a törvénytudóval mondatja ki az Úr.</w:t>
      </w:r>
      <w:r w:rsidR="007A1849">
        <w:t xml:space="preserve"> Tehát mindent tud, és most már csak „el kell mennie és hasonlóképpen cselekednie”.</w:t>
      </w:r>
    </w:p>
    <w:p w14:paraId="51C6A85F" w14:textId="77777777" w:rsidR="006B7C06" w:rsidRDefault="00472B40">
      <w:r>
        <w:t>Képes rá?</w:t>
      </w:r>
      <w:r w:rsidR="00506976">
        <w:t xml:space="preserve"> A példázat szereplői a </w:t>
      </w:r>
      <w:proofErr w:type="spellStart"/>
      <w:r w:rsidR="007E0350">
        <w:t>samaritánust</w:t>
      </w:r>
      <w:proofErr w:type="spellEnd"/>
      <w:r w:rsidR="00053C61">
        <w:t xml:space="preserve"> kivéve nem képesek: </w:t>
      </w:r>
      <w:r w:rsidR="005C0712">
        <w:t xml:space="preserve">rajta kívül </w:t>
      </w:r>
      <w:r w:rsidR="00053C61">
        <w:t>minde</w:t>
      </w:r>
      <w:r w:rsidR="005C0712">
        <w:t>nki</w:t>
      </w:r>
      <w:r w:rsidR="007E0350">
        <w:t xml:space="preserve"> magára gondol.</w:t>
      </w:r>
      <w:r w:rsidR="001D5095">
        <w:t xml:space="preserve"> Az ember, aki rablók kezébe esik</w:t>
      </w:r>
      <w:r w:rsidR="00FC41F0">
        <w:t>; a rablók; a pap, a lévita; a fogadós.</w:t>
      </w:r>
      <w:r w:rsidR="00044078">
        <w:t xml:space="preserve"> A </w:t>
      </w:r>
      <w:proofErr w:type="spellStart"/>
      <w:r w:rsidR="00044078">
        <w:t>samaritánus</w:t>
      </w:r>
      <w:proofErr w:type="spellEnd"/>
      <w:r w:rsidR="00044078">
        <w:t xml:space="preserve"> könyörül – azon, aki</w:t>
      </w:r>
      <w:r w:rsidR="00C50588">
        <w:t xml:space="preserve"> más néphez tartozik; olyanon, </w:t>
      </w:r>
      <w:r w:rsidR="00712E7A">
        <w:t>aki lenézi őt.</w:t>
      </w:r>
      <w:r w:rsidR="00F30B89">
        <w:t xml:space="preserve"> Szereti az ellenségét: rászánja az időt, megfizeti azt, amivel a rablók kezébe esett tartozik (mert őt kellett elszállásolni és ápolni).</w:t>
      </w:r>
      <w:r w:rsidR="00677B92">
        <w:t xml:space="preserve"> – Nem képes erre az ember.</w:t>
      </w:r>
      <w:r w:rsidR="00391101">
        <w:t xml:space="preserve"> Ez a példázat Istent mutatja be:</w:t>
      </w:r>
      <w:r w:rsidR="008F2037">
        <w:t xml:space="preserve"> ahogy Krisztus eljött, megmentett</w:t>
      </w:r>
      <w:r w:rsidR="00936638">
        <w:t xml:space="preserve"> minket</w:t>
      </w:r>
      <w:r w:rsidR="008F2037">
        <w:t>, megfizetett értünk.</w:t>
      </w:r>
      <w:r w:rsidR="0083274C">
        <w:t xml:space="preserve"> A rablók kezébe esett semmit sem tett, mi sem tudtunk tenni semmit azért, hogy megmentsen.</w:t>
      </w:r>
    </w:p>
    <w:p w14:paraId="4D361FD9" w14:textId="77777777" w:rsidR="00E9571D" w:rsidRDefault="005203B3">
      <w:r>
        <w:t>A „szeresd felebarátodat, mint magadat” parancsolatot</w:t>
      </w:r>
      <w:r w:rsidR="00A42D79">
        <w:t xml:space="preserve"> Jézus így töltötte be és így adta nekünk: „Legyetek irgalmasok, amint Atyátok is irgalmas” (</w:t>
      </w:r>
      <w:proofErr w:type="spellStart"/>
      <w:r w:rsidR="00A42D79">
        <w:t>Lk</w:t>
      </w:r>
      <w:proofErr w:type="spellEnd"/>
      <w:r w:rsidR="00A42D79">
        <w:t xml:space="preserve"> 6,36).</w:t>
      </w:r>
      <w:r w:rsidR="008B7118">
        <w:t xml:space="preserve"> Ezen a példázaton Isten irgalmát kell felismernünk, és</w:t>
      </w:r>
      <w:r w:rsidR="00B56BFF">
        <w:t xml:space="preserve"> azt mondanunk: nem vagyok rá képes, de</w:t>
      </w:r>
      <w:r w:rsidR="00B842B1">
        <w:t xml:space="preserve"> ha Krisztus valóban </w:t>
      </w:r>
      <w:r w:rsidR="00B842B1">
        <w:lastRenderedPageBreak/>
        <w:t>bennem</w:t>
      </w:r>
      <w:r w:rsidR="000C1F9E">
        <w:t xml:space="preserve"> él, akkor Ő mégis</w:t>
      </w:r>
      <w:r w:rsidR="00040F00">
        <w:t xml:space="preserve"> megteszi bennem.</w:t>
      </w:r>
      <w:r w:rsidR="00412D02">
        <w:t xml:space="preserve"> Lehet, hogy szívesebben elkerülném </w:t>
      </w:r>
      <w:r w:rsidR="00621929">
        <w:t>a másik embert, aki „te</w:t>
      </w:r>
      <w:r w:rsidR="005359E3">
        <w:t>her</w:t>
      </w:r>
      <w:r w:rsidR="00621929">
        <w:t>” nekem, akivel foglalkozni áldozat volna</w:t>
      </w:r>
      <w:r w:rsidR="002515BD">
        <w:t>, de Krisztus me</w:t>
      </w:r>
      <w:r w:rsidR="005359E3">
        <w:t>g akarja</w:t>
      </w:r>
      <w:r w:rsidR="00D907B9">
        <w:t xml:space="preserve"> hozni ezt az áldozatot. Akkor „engedem Őt cselekedni”, ha nem magamra gondolok, ha nem akarom, hogy igazam legyen a másikkal szemben, ha nem akarom mind</w:t>
      </w:r>
      <w:r w:rsidR="00B21EB7">
        <w:t>en áron, hogy ne járjak rosszul, és ha nem várok jutalmat.</w:t>
      </w:r>
      <w:r w:rsidR="00B65B7B">
        <w:t xml:space="preserve"> Meg kell tagadnom ezeket – meg kell tagadnom magamat. Csak akkor tudom megtenni ezt: „menj el, te is hasonlóképpen cselekedj”, mint Isten, mint Krisztus.</w:t>
      </w:r>
    </w:p>
    <w:p w14:paraId="3070B1C8" w14:textId="77777777" w:rsidR="002A7B38" w:rsidRDefault="002A7B38"/>
    <w:p w14:paraId="6E611959" w14:textId="77777777" w:rsidR="002A7B38" w:rsidRDefault="002A7B38"/>
    <w:p w14:paraId="1E16676A" w14:textId="77777777" w:rsidR="00FA454C" w:rsidRDefault="00FA454C" w:rsidP="00FA454C">
      <w:proofErr w:type="spellStart"/>
      <w:r>
        <w:t>Lk</w:t>
      </w:r>
      <w:proofErr w:type="spellEnd"/>
      <w:r>
        <w:t xml:space="preserve"> 10,24</w:t>
      </w:r>
    </w:p>
    <w:p w14:paraId="5C8A1F8E" w14:textId="77777777" w:rsidR="002A7B38" w:rsidRDefault="00FA454C" w:rsidP="00FA454C">
      <w:r>
        <w:t>„Mert mondom nektek: sok próféta és király szerette volna meglátni azt, amit ti láttok, de nem látták meg, és hallani azt, amit ti hallotok, de nem hallották meg.”</w:t>
      </w:r>
    </w:p>
    <w:p w14:paraId="39E96074" w14:textId="77777777" w:rsidR="00FA454C" w:rsidRPr="00132150" w:rsidRDefault="00FA454C" w:rsidP="00FA454C"/>
    <w:sectPr w:rsidR="00FA454C" w:rsidRPr="00132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37024"/>
    <w:rsid w:val="00040971"/>
    <w:rsid w:val="00040F00"/>
    <w:rsid w:val="00044078"/>
    <w:rsid w:val="00053C61"/>
    <w:rsid w:val="0006125A"/>
    <w:rsid w:val="0007072C"/>
    <w:rsid w:val="00096BA9"/>
    <w:rsid w:val="000C1F9E"/>
    <w:rsid w:val="000E594F"/>
    <w:rsid w:val="00110DA8"/>
    <w:rsid w:val="00114355"/>
    <w:rsid w:val="00114B73"/>
    <w:rsid w:val="001231EE"/>
    <w:rsid w:val="00132150"/>
    <w:rsid w:val="00134F23"/>
    <w:rsid w:val="001439BB"/>
    <w:rsid w:val="001C2988"/>
    <w:rsid w:val="001D5095"/>
    <w:rsid w:val="001D5A21"/>
    <w:rsid w:val="0021247D"/>
    <w:rsid w:val="00222249"/>
    <w:rsid w:val="002515BD"/>
    <w:rsid w:val="00253619"/>
    <w:rsid w:val="002677ED"/>
    <w:rsid w:val="00277A84"/>
    <w:rsid w:val="00290D08"/>
    <w:rsid w:val="002A7B38"/>
    <w:rsid w:val="002B1E9D"/>
    <w:rsid w:val="002C79A7"/>
    <w:rsid w:val="002D4F8D"/>
    <w:rsid w:val="002E2E6C"/>
    <w:rsid w:val="003058E1"/>
    <w:rsid w:val="003419BA"/>
    <w:rsid w:val="003428FB"/>
    <w:rsid w:val="00344FC9"/>
    <w:rsid w:val="003544BB"/>
    <w:rsid w:val="00357F8A"/>
    <w:rsid w:val="003633FA"/>
    <w:rsid w:val="00371442"/>
    <w:rsid w:val="00391101"/>
    <w:rsid w:val="003A05EB"/>
    <w:rsid w:val="003D3835"/>
    <w:rsid w:val="003D4BD4"/>
    <w:rsid w:val="003E3D44"/>
    <w:rsid w:val="00412D02"/>
    <w:rsid w:val="00417BA3"/>
    <w:rsid w:val="00436381"/>
    <w:rsid w:val="0044677C"/>
    <w:rsid w:val="00463BEE"/>
    <w:rsid w:val="00472B40"/>
    <w:rsid w:val="00474460"/>
    <w:rsid w:val="0049190B"/>
    <w:rsid w:val="004B30BE"/>
    <w:rsid w:val="004D4286"/>
    <w:rsid w:val="004D7754"/>
    <w:rsid w:val="00506976"/>
    <w:rsid w:val="005170A4"/>
    <w:rsid w:val="005177DE"/>
    <w:rsid w:val="005203B3"/>
    <w:rsid w:val="00527110"/>
    <w:rsid w:val="005359E3"/>
    <w:rsid w:val="00545AB5"/>
    <w:rsid w:val="00586AFF"/>
    <w:rsid w:val="005B2B9D"/>
    <w:rsid w:val="005B670B"/>
    <w:rsid w:val="005C0712"/>
    <w:rsid w:val="005C2F32"/>
    <w:rsid w:val="005F6A30"/>
    <w:rsid w:val="00602FE7"/>
    <w:rsid w:val="00621929"/>
    <w:rsid w:val="00623EA0"/>
    <w:rsid w:val="0063036D"/>
    <w:rsid w:val="006543B7"/>
    <w:rsid w:val="006627C6"/>
    <w:rsid w:val="00670D5D"/>
    <w:rsid w:val="00677B92"/>
    <w:rsid w:val="00682841"/>
    <w:rsid w:val="00686E23"/>
    <w:rsid w:val="006B7C06"/>
    <w:rsid w:val="006F0072"/>
    <w:rsid w:val="006F6BF8"/>
    <w:rsid w:val="0071150A"/>
    <w:rsid w:val="00712E7A"/>
    <w:rsid w:val="00715A4B"/>
    <w:rsid w:val="00716432"/>
    <w:rsid w:val="00726374"/>
    <w:rsid w:val="007303B2"/>
    <w:rsid w:val="00731936"/>
    <w:rsid w:val="007338A3"/>
    <w:rsid w:val="007471D6"/>
    <w:rsid w:val="007A1849"/>
    <w:rsid w:val="007B3622"/>
    <w:rsid w:val="007E0350"/>
    <w:rsid w:val="007E31B9"/>
    <w:rsid w:val="0081319B"/>
    <w:rsid w:val="0081763B"/>
    <w:rsid w:val="0083274C"/>
    <w:rsid w:val="00860899"/>
    <w:rsid w:val="0089264C"/>
    <w:rsid w:val="008B3F6C"/>
    <w:rsid w:val="008B7118"/>
    <w:rsid w:val="008C3B75"/>
    <w:rsid w:val="008C71C9"/>
    <w:rsid w:val="008F2037"/>
    <w:rsid w:val="00911367"/>
    <w:rsid w:val="00921CB0"/>
    <w:rsid w:val="009225F9"/>
    <w:rsid w:val="00922885"/>
    <w:rsid w:val="00936638"/>
    <w:rsid w:val="009434F5"/>
    <w:rsid w:val="00947526"/>
    <w:rsid w:val="00971F83"/>
    <w:rsid w:val="009B05AF"/>
    <w:rsid w:val="009B77B1"/>
    <w:rsid w:val="009C3571"/>
    <w:rsid w:val="009E5083"/>
    <w:rsid w:val="009E60FD"/>
    <w:rsid w:val="00A07169"/>
    <w:rsid w:val="00A4104F"/>
    <w:rsid w:val="00A42D79"/>
    <w:rsid w:val="00A45C21"/>
    <w:rsid w:val="00A46D25"/>
    <w:rsid w:val="00A52BB8"/>
    <w:rsid w:val="00A718DD"/>
    <w:rsid w:val="00A75EE3"/>
    <w:rsid w:val="00A76D2B"/>
    <w:rsid w:val="00AC02FC"/>
    <w:rsid w:val="00B02552"/>
    <w:rsid w:val="00B21EB7"/>
    <w:rsid w:val="00B2479B"/>
    <w:rsid w:val="00B270A5"/>
    <w:rsid w:val="00B40DD2"/>
    <w:rsid w:val="00B449CB"/>
    <w:rsid w:val="00B530CB"/>
    <w:rsid w:val="00B56BFF"/>
    <w:rsid w:val="00B65B7B"/>
    <w:rsid w:val="00B65E57"/>
    <w:rsid w:val="00B80829"/>
    <w:rsid w:val="00B842B1"/>
    <w:rsid w:val="00BC6698"/>
    <w:rsid w:val="00BC6C8F"/>
    <w:rsid w:val="00BD1FB8"/>
    <w:rsid w:val="00BF3CB5"/>
    <w:rsid w:val="00C0350E"/>
    <w:rsid w:val="00C0396B"/>
    <w:rsid w:val="00C2507C"/>
    <w:rsid w:val="00C50588"/>
    <w:rsid w:val="00C92DAD"/>
    <w:rsid w:val="00C93A0C"/>
    <w:rsid w:val="00C96A66"/>
    <w:rsid w:val="00CA2920"/>
    <w:rsid w:val="00CA3E53"/>
    <w:rsid w:val="00CB0B08"/>
    <w:rsid w:val="00CE4A4C"/>
    <w:rsid w:val="00CF02A4"/>
    <w:rsid w:val="00CF630B"/>
    <w:rsid w:val="00D148FD"/>
    <w:rsid w:val="00D4474A"/>
    <w:rsid w:val="00D83E22"/>
    <w:rsid w:val="00D907B9"/>
    <w:rsid w:val="00DF06E5"/>
    <w:rsid w:val="00E12F26"/>
    <w:rsid w:val="00E21CA0"/>
    <w:rsid w:val="00E579F4"/>
    <w:rsid w:val="00E73726"/>
    <w:rsid w:val="00E73D79"/>
    <w:rsid w:val="00E77220"/>
    <w:rsid w:val="00E80495"/>
    <w:rsid w:val="00E8081F"/>
    <w:rsid w:val="00E9520C"/>
    <w:rsid w:val="00E9571D"/>
    <w:rsid w:val="00EE1235"/>
    <w:rsid w:val="00F00F87"/>
    <w:rsid w:val="00F11C62"/>
    <w:rsid w:val="00F144C9"/>
    <w:rsid w:val="00F30B89"/>
    <w:rsid w:val="00F3557F"/>
    <w:rsid w:val="00F4169F"/>
    <w:rsid w:val="00F82C80"/>
    <w:rsid w:val="00FA44F8"/>
    <w:rsid w:val="00FA454C"/>
    <w:rsid w:val="00FC41F0"/>
    <w:rsid w:val="00FC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A9021"/>
  <w15:chartTrackingRefBased/>
  <w15:docId w15:val="{C433243E-B479-4FDE-82F4-966F2BDD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C02FC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</cp:revision>
  <dcterms:created xsi:type="dcterms:W3CDTF">2025-09-13T06:15:00Z</dcterms:created>
  <dcterms:modified xsi:type="dcterms:W3CDTF">2025-09-13T06:15:00Z</dcterms:modified>
</cp:coreProperties>
</file>